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28F" w:rsidRDefault="00C0528F" w:rsidP="00BB6F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:rsidR="00866B0B" w:rsidRPr="000E50EB" w:rsidRDefault="00866B0B" w:rsidP="00BB6F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C052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</w:t>
      </w:r>
    </w:p>
    <w:p w:rsidR="002B0DCA" w:rsidRPr="000E50EB" w:rsidRDefault="00866B0B" w:rsidP="00BB6F4E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                           </w:t>
      </w:r>
      <w:r w:rsidR="003C3AFA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Ханты-Мансийского района от 1</w:t>
      </w:r>
      <w:r w:rsidR="00C72A09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3AFA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72A09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3AFA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72A09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C3AFA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64FDE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2A09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3C3AFA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4FDE" w:rsidRPr="000E50EB" w:rsidRDefault="00866B0B" w:rsidP="00BB6F4E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C3AFA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2B0DCA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4FDE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</w:t>
      </w: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2A09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  <w:r w:rsidR="00364FDE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866B0B" w:rsidRPr="000E50EB" w:rsidRDefault="00866B0B" w:rsidP="00BB6F4E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C72A09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93564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3AFA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61EF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bookmarkEnd w:id="0"/>
    <w:p w:rsidR="00866B0B" w:rsidRPr="000E50EB" w:rsidRDefault="00866B0B" w:rsidP="00BB6F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109B7" w:rsidRDefault="006665A6" w:rsidP="00BB6F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1</w:t>
      </w:r>
      <w:r w:rsidR="00384227" w:rsidRPr="00384227">
        <w:rPr>
          <w:rFonts w:ascii="Times New Roman" w:eastAsia="Times New Roman" w:hAnsi="Times New Roman" w:cs="Times New Roman"/>
          <w:sz w:val="28"/>
          <w:szCs w:val="28"/>
          <w:lang w:eastAsia="ru-RU"/>
        </w:rPr>
        <w:t>5.06.2023</w:t>
      </w:r>
      <w:r w:rsidRPr="0038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84227" w:rsidRPr="00384227">
        <w:rPr>
          <w:rFonts w:ascii="Times New Roman" w:eastAsia="Times New Roman" w:hAnsi="Times New Roman" w:cs="Times New Roman"/>
          <w:sz w:val="28"/>
          <w:szCs w:val="28"/>
          <w:lang w:eastAsia="ru-RU"/>
        </w:rPr>
        <w:t>323</w:t>
      </w:r>
      <w:r w:rsidRPr="0038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Думы Ханты-</w:t>
      </w:r>
      <w:r w:rsidRPr="002F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района от </w:t>
      </w:r>
      <w:r w:rsidR="00B7575E" w:rsidRPr="002F5F52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23.12.2022</w:t>
      </w:r>
      <w:r w:rsidRPr="002F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7575E" w:rsidRPr="002F5F52">
        <w:rPr>
          <w:rFonts w:ascii="Times New Roman" w:eastAsia="Times New Roman" w:hAnsi="Times New Roman" w:cs="Times New Roman"/>
          <w:sz w:val="28"/>
          <w:szCs w:val="28"/>
          <w:lang w:eastAsia="ru-RU"/>
        </w:rPr>
        <w:t>227</w:t>
      </w:r>
      <w:r w:rsidRPr="002F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                         Ханты-Мансийского района на 202</w:t>
      </w:r>
      <w:r w:rsidR="00B7575E" w:rsidRPr="002F5F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                           202</w:t>
      </w:r>
      <w:r w:rsidR="00B7575E" w:rsidRPr="002F5F52">
        <w:rPr>
          <w:rFonts w:ascii="Times New Roman" w:eastAsia="Times New Roman" w:hAnsi="Times New Roman" w:cs="Times New Roman"/>
          <w:sz w:val="28"/>
          <w:szCs w:val="28"/>
          <w:lang w:eastAsia="ru-RU"/>
        </w:rPr>
        <w:t>4 и 2025</w:t>
      </w:r>
      <w:r w:rsidRPr="002F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 </w:t>
      </w:r>
    </w:p>
    <w:p w:rsidR="006665A6" w:rsidRPr="002F5F52" w:rsidRDefault="00D109B7" w:rsidP="00BB6F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Финансово-экономическое обоснование предлагаемых Проектом программы изменений представлено к проекту решения Думы </w:t>
      </w:r>
      <w:r w:rsidR="00BB6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 о внесении изменений в бюджет </w:t>
      </w:r>
      <w:r w:rsidR="00BB6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района.</w:t>
      </w:r>
    </w:p>
    <w:p w:rsidR="00E17475" w:rsidRPr="002F5F52" w:rsidRDefault="006665A6" w:rsidP="00BB6F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 (по годам)»</w:t>
      </w:r>
      <w:r w:rsidR="00B7575E" w:rsidRPr="002F5F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увеличив общий объем финансирования на 2023 год на </w:t>
      </w:r>
      <w:r w:rsidR="002F5F52" w:rsidRPr="002F5F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12 261,5</w:t>
      </w:r>
      <w:r w:rsidR="00F053EF" w:rsidRPr="002F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Pr="002F5F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бюджета</w:t>
      </w:r>
      <w:r w:rsidR="008C789E" w:rsidRPr="002F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3EF" w:rsidRPr="002F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7575E" w:rsidRPr="002F5F5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района. В том числе по мероприятиям:</w:t>
      </w:r>
    </w:p>
    <w:p w:rsidR="00B75729" w:rsidRDefault="00984978" w:rsidP="00BB6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C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575E" w:rsidRPr="003E5C05">
        <w:rPr>
          <w:rFonts w:ascii="Times New Roman" w:eastAsia="Times New Roman" w:hAnsi="Times New Roman" w:cs="Times New Roman"/>
          <w:sz w:val="28"/>
          <w:szCs w:val="28"/>
          <w:lang w:eastAsia="ru-RU"/>
        </w:rPr>
        <w:t>«2.2. «Проведение мероприятий районного уровня, в том числе направленных на сохранение и развитие народных промыслов и ремесел, традиционной культуры коренных народов Севера (субсидия, передаваемая СО НКО)</w:t>
      </w:r>
      <w:r w:rsidRPr="003E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E5C05" w:rsidRPr="003E5C05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бюджетные ассигнования уменьшены </w:t>
      </w:r>
      <w:r w:rsidR="00BB6F4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E5C05" w:rsidRPr="003E5C05">
        <w:rPr>
          <w:rFonts w:ascii="Times New Roman" w:eastAsia="Times New Roman" w:hAnsi="Times New Roman"/>
          <w:sz w:val="28"/>
          <w:szCs w:val="28"/>
          <w:lang w:eastAsia="ru-RU"/>
        </w:rPr>
        <w:t>на 190,0 тыс. рублей</w:t>
      </w:r>
      <w:r w:rsidR="008F6390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</w:t>
      </w:r>
      <w:r w:rsidR="00B7572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F63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729">
        <w:rPr>
          <w:rFonts w:ascii="Times New Roman" w:eastAsia="Times New Roman" w:hAnsi="Times New Roman"/>
          <w:sz w:val="28"/>
          <w:szCs w:val="28"/>
          <w:lang w:eastAsia="ru-RU"/>
        </w:rPr>
        <w:t xml:space="preserve">1) поступления по распоряжению администрации Ханты-Мансийского района </w:t>
      </w:r>
      <w:r w:rsidR="00B75729" w:rsidRPr="008F6390">
        <w:rPr>
          <w:rFonts w:ascii="Times New Roman" w:eastAsia="Times New Roman" w:hAnsi="Times New Roman"/>
          <w:sz w:val="28"/>
          <w:szCs w:val="28"/>
          <w:lang w:eastAsia="ru-RU"/>
        </w:rPr>
        <w:t>от 10.05.2023 №</w:t>
      </w:r>
      <w:r w:rsidR="00B75729">
        <w:rPr>
          <w:rFonts w:ascii="Times New Roman" w:eastAsia="Times New Roman" w:hAnsi="Times New Roman"/>
          <w:sz w:val="28"/>
          <w:szCs w:val="28"/>
          <w:lang w:eastAsia="ru-RU"/>
        </w:rPr>
        <w:t xml:space="preserve"> 477-р </w:t>
      </w:r>
      <w:r w:rsidR="00BB6F4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75729">
        <w:rPr>
          <w:rFonts w:ascii="Times New Roman" w:eastAsia="Times New Roman" w:hAnsi="Times New Roman"/>
          <w:sz w:val="28"/>
          <w:szCs w:val="28"/>
          <w:lang w:eastAsia="ru-RU"/>
        </w:rPr>
        <w:t xml:space="preserve">«О распределении бюджетных ассигнований» средств </w:t>
      </w:r>
      <w:r w:rsidR="00BB6F4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75729">
        <w:rPr>
          <w:rFonts w:ascii="Times New Roman" w:eastAsia="Times New Roman" w:hAnsi="Times New Roman"/>
          <w:sz w:val="28"/>
          <w:szCs w:val="28"/>
          <w:lang w:eastAsia="ru-RU"/>
        </w:rPr>
        <w:t>ООО «Газпромнефть-Хантос» 400,0 тыс. рублей на п</w:t>
      </w:r>
      <w:r w:rsidR="008F6390" w:rsidRPr="008F6390">
        <w:rPr>
          <w:rFonts w:ascii="Times New Roman" w:eastAsia="Times New Roman" w:hAnsi="Times New Roman"/>
          <w:sz w:val="28"/>
          <w:szCs w:val="28"/>
          <w:lang w:eastAsia="ru-RU"/>
        </w:rPr>
        <w:t>роведение районного фестиваля детск</w:t>
      </w:r>
      <w:r w:rsidR="00B75729">
        <w:rPr>
          <w:rFonts w:ascii="Times New Roman" w:eastAsia="Times New Roman" w:hAnsi="Times New Roman"/>
          <w:sz w:val="28"/>
          <w:szCs w:val="28"/>
          <w:lang w:eastAsia="ru-RU"/>
        </w:rPr>
        <w:t xml:space="preserve">ого творчества «Остров детства»; 2) </w:t>
      </w:r>
      <w:r w:rsidR="00E836A7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увеличения бюджетных ассигнований на </w:t>
      </w:r>
      <w:r w:rsidR="00B75729">
        <w:rPr>
          <w:rFonts w:ascii="Times New Roman" w:eastAsia="Times New Roman" w:hAnsi="Times New Roman"/>
          <w:sz w:val="28"/>
          <w:szCs w:val="28"/>
          <w:lang w:eastAsia="ru-RU"/>
        </w:rPr>
        <w:t xml:space="preserve">140,0 тыс. рублей из средств бюджета района и </w:t>
      </w:r>
      <w:r w:rsidR="00E836A7" w:rsidRPr="001F299D">
        <w:rPr>
          <w:rFonts w:ascii="Times New Roman" w:hAnsi="Times New Roman"/>
          <w:sz w:val="28"/>
          <w:szCs w:val="28"/>
        </w:rPr>
        <w:t xml:space="preserve">безвозмездных поступлений </w:t>
      </w:r>
      <w:r w:rsidR="00E836A7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B757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6A7">
        <w:rPr>
          <w:rFonts w:ascii="Times New Roman" w:eastAsia="Times New Roman" w:hAnsi="Times New Roman"/>
          <w:sz w:val="28"/>
          <w:szCs w:val="28"/>
          <w:lang w:eastAsia="ru-RU"/>
        </w:rPr>
        <w:t xml:space="preserve">АО «НК «Конданефть» за 2023 год </w:t>
      </w:r>
      <w:r w:rsidR="00BB6F4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36A7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50,0 тыс. рублей, на фестиваль «Прабабушкина мультиварка» </w:t>
      </w:r>
      <w:r w:rsidR="00BB6F4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36A7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проведения мероприятий посвящённых 100-летию </w:t>
      </w:r>
      <w:r w:rsidR="00BB6F4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36A7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района; 3</w:t>
      </w:r>
      <w:r w:rsidR="00E836A7" w:rsidRPr="00E836A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E836A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перераспределения средств </w:t>
      </w:r>
      <w:r w:rsidR="00BB6F4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36A7">
        <w:rPr>
          <w:rFonts w:ascii="Times New Roman" w:eastAsia="Times New Roman" w:hAnsi="Times New Roman"/>
          <w:sz w:val="28"/>
          <w:szCs w:val="28"/>
          <w:lang w:eastAsia="ru-RU"/>
        </w:rPr>
        <w:t xml:space="preserve">ООО </w:t>
      </w:r>
      <w:r w:rsidR="00BB6F4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836A7">
        <w:rPr>
          <w:rFonts w:ascii="Times New Roman" w:eastAsia="Times New Roman" w:hAnsi="Times New Roman"/>
          <w:sz w:val="28"/>
          <w:szCs w:val="28"/>
          <w:lang w:eastAsia="ru-RU"/>
        </w:rPr>
        <w:t>Газпромнефть-Хантос»</w:t>
      </w:r>
      <w:r w:rsidR="00E836A7" w:rsidRPr="00B75729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предыдущие годы</w:t>
      </w:r>
      <w:r w:rsidR="00E836A7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объеме –(минус) </w:t>
      </w:r>
      <w:r w:rsidR="00B75729" w:rsidRPr="00B75729">
        <w:rPr>
          <w:rFonts w:ascii="Times New Roman" w:eastAsia="Times New Roman" w:hAnsi="Times New Roman"/>
          <w:sz w:val="28"/>
          <w:szCs w:val="28"/>
          <w:lang w:eastAsia="ru-RU"/>
        </w:rPr>
        <w:t>780,0</w:t>
      </w:r>
      <w:r w:rsidR="00E836A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на м</w:t>
      </w:r>
      <w:r w:rsidR="00E836A7" w:rsidRPr="00B75729">
        <w:rPr>
          <w:rFonts w:ascii="Times New Roman" w:eastAsia="Times New Roman" w:hAnsi="Times New Roman"/>
          <w:sz w:val="28"/>
          <w:szCs w:val="28"/>
          <w:lang w:eastAsia="ru-RU"/>
        </w:rPr>
        <w:t>уни</w:t>
      </w:r>
      <w:r w:rsidR="00E836A7">
        <w:rPr>
          <w:rFonts w:ascii="Times New Roman" w:eastAsia="Times New Roman" w:hAnsi="Times New Roman"/>
          <w:sz w:val="28"/>
          <w:szCs w:val="28"/>
          <w:lang w:eastAsia="ru-RU"/>
        </w:rPr>
        <w:t>ципальную программу</w:t>
      </w:r>
      <w:r w:rsidR="00E836A7" w:rsidRPr="00B75729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образования в Ханты-Манс</w:t>
      </w:r>
      <w:r w:rsidR="00E836A7">
        <w:rPr>
          <w:rFonts w:ascii="Times New Roman" w:eastAsia="Times New Roman" w:hAnsi="Times New Roman"/>
          <w:sz w:val="28"/>
          <w:szCs w:val="28"/>
          <w:lang w:eastAsia="ru-RU"/>
        </w:rPr>
        <w:t>ийском районе на 2022-2025 годы для п</w:t>
      </w:r>
      <w:r w:rsidR="00B75729" w:rsidRPr="00B75729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роведение районного фестиваля детского </w:t>
      </w:r>
      <w:r w:rsidR="00E836A7">
        <w:rPr>
          <w:rFonts w:ascii="Times New Roman" w:eastAsia="Times New Roman" w:hAnsi="Times New Roman"/>
          <w:sz w:val="28"/>
          <w:szCs w:val="28"/>
          <w:lang w:eastAsia="ru-RU"/>
        </w:rPr>
        <w:t>творчества «Остров детства»</w:t>
      </w:r>
      <w:r w:rsidR="003E5C05" w:rsidRPr="003E5C0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B757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1E2C" w:rsidRDefault="00B93B14" w:rsidP="00BB6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="00CC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1E2C" w:rsidRPr="00CC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кровли здания клуба </w:t>
      </w:r>
      <w:r w:rsidR="00CC1E2C" w:rsidRPr="00CC1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д. Согом</w:t>
      </w:r>
      <w:r w:rsidR="00CC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C1E2C" w:rsidRPr="003E5C05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бюджетные ассигнования </w:t>
      </w:r>
      <w:r w:rsidR="00CC1E2C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увеличены </w:t>
      </w:r>
      <w:r w:rsidR="00CC1E2C" w:rsidRPr="003E5C0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C1E2C">
        <w:rPr>
          <w:rFonts w:ascii="Times New Roman" w:eastAsia="Times New Roman" w:hAnsi="Times New Roman"/>
          <w:sz w:val="28"/>
          <w:szCs w:val="28"/>
          <w:lang w:eastAsia="ru-RU"/>
        </w:rPr>
        <w:t> 328,0</w:t>
      </w:r>
      <w:r w:rsidR="00CC1E2C" w:rsidRPr="003E5C0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CE62DD" w:rsidRDefault="00CE62DD" w:rsidP="00BB6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C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D07CB3" w:rsidRPr="00513C9F">
        <w:rPr>
          <w:rFonts w:ascii="Times New Roman" w:eastAsia="Times New Roman" w:hAnsi="Times New Roman"/>
          <w:sz w:val="28"/>
          <w:szCs w:val="28"/>
          <w:lang w:eastAsia="ru-RU"/>
        </w:rPr>
        <w:t xml:space="preserve">«4.2. «Создание условий для удовлетворения потребности населения района в </w:t>
      </w:r>
      <w:r w:rsidRPr="00513C9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07CB3" w:rsidRPr="00513C9F">
        <w:rPr>
          <w:rFonts w:ascii="Times New Roman" w:eastAsia="Times New Roman" w:hAnsi="Times New Roman"/>
          <w:sz w:val="28"/>
          <w:szCs w:val="28"/>
          <w:lang w:eastAsia="ru-RU"/>
        </w:rPr>
        <w:t>казании услуг</w:t>
      </w:r>
      <w:r w:rsidRPr="00513C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7CB3" w:rsidRPr="00513C9F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</w:t>
      </w:r>
      <w:r w:rsidRPr="00513C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7CB3" w:rsidRPr="00513C9F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Pr="00513C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7CB3" w:rsidRPr="00513C9F">
        <w:rPr>
          <w:rFonts w:ascii="Times New Roman" w:eastAsia="Times New Roman" w:hAnsi="Times New Roman"/>
          <w:sz w:val="28"/>
          <w:szCs w:val="28"/>
          <w:lang w:eastAsia="ru-RU"/>
        </w:rPr>
        <w:t>(содержание учреждения</w:t>
      </w:r>
      <w:r w:rsidRPr="00513C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7CB3" w:rsidRPr="00513C9F">
        <w:rPr>
          <w:rFonts w:ascii="Times New Roman" w:eastAsia="Times New Roman" w:hAnsi="Times New Roman"/>
          <w:sz w:val="28"/>
          <w:szCs w:val="28"/>
          <w:lang w:eastAsia="ru-RU"/>
        </w:rPr>
        <w:t>музыкальная школа)</w:t>
      </w:r>
      <w:r w:rsidR="00B77DC8" w:rsidRPr="00513C9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513C9F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бюджетные ассигнования увеличены </w:t>
      </w:r>
      <w:r w:rsidR="00BB6F4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13C9F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CC1E2C" w:rsidRPr="00513C9F">
        <w:rPr>
          <w:rFonts w:ascii="Times New Roman" w:eastAsia="Times New Roman" w:hAnsi="Times New Roman"/>
          <w:sz w:val="28"/>
          <w:szCs w:val="28"/>
          <w:lang w:eastAsia="ru-RU"/>
        </w:rPr>
        <w:t>7 862,3</w:t>
      </w:r>
      <w:r w:rsidRPr="00513C9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513C9F" w:rsidRPr="00513C9F">
        <w:rPr>
          <w:rFonts w:ascii="Times New Roman" w:eastAsia="Times New Roman" w:hAnsi="Times New Roman"/>
          <w:sz w:val="28"/>
          <w:szCs w:val="28"/>
          <w:lang w:eastAsia="ru-RU"/>
        </w:rPr>
        <w:t>, из них</w:t>
      </w:r>
      <w:r w:rsidR="008F639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13C9F" w:rsidRPr="00513C9F">
        <w:rPr>
          <w:rFonts w:ascii="Times New Roman" w:eastAsia="Times New Roman" w:hAnsi="Times New Roman"/>
          <w:sz w:val="28"/>
          <w:szCs w:val="28"/>
          <w:lang w:eastAsia="ru-RU"/>
        </w:rPr>
        <w:t xml:space="preserve"> 7 676,2 тыс. рублей – дополнительные средства на покрытие дефицита по заработной плате и начисления </w:t>
      </w:r>
      <w:r w:rsidR="00BB6F4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13C9F" w:rsidRPr="00513C9F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выплаты по оплате труда, 186,1 тыс. рублей </w:t>
      </w:r>
      <w:r w:rsidRPr="00513C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3C9F" w:rsidRPr="00513C9F">
        <w:rPr>
          <w:rFonts w:ascii="Times New Roman" w:eastAsia="Times New Roman" w:hAnsi="Times New Roman"/>
          <w:sz w:val="28"/>
          <w:szCs w:val="28"/>
          <w:lang w:eastAsia="ru-RU"/>
        </w:rPr>
        <w:t>для оплаты потребности коммунальных услуг</w:t>
      </w:r>
      <w:r w:rsidRPr="00513C9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F6390" w:rsidRPr="00513C9F" w:rsidRDefault="008F6390" w:rsidP="00BB6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«5.1. «</w:t>
      </w:r>
      <w:r w:rsidRPr="008F6390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удовлетворения потребности населения района в оказании услуг в сфере библиотечного дела (содержание учреждения ЦБС)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513C9F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бюджетные ассигнования увеличены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2 576,6 </w:t>
      </w:r>
      <w:r w:rsidRPr="00513C9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13C9F">
        <w:rPr>
          <w:rFonts w:ascii="Times New Roman" w:eastAsia="Times New Roman" w:hAnsi="Times New Roman"/>
          <w:sz w:val="28"/>
          <w:szCs w:val="28"/>
          <w:lang w:eastAsia="ru-RU"/>
        </w:rPr>
        <w:t>дополнительные средства на покрытие дефицита по заработной плате и начисления на выплаты по оплате труда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C6147" w:rsidRPr="00513C9F" w:rsidRDefault="00CE62DD" w:rsidP="00BB6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3C9F">
        <w:rPr>
          <w:rFonts w:ascii="Times New Roman" w:eastAsia="Times New Roman" w:hAnsi="Times New Roman"/>
          <w:sz w:val="28"/>
          <w:szCs w:val="28"/>
          <w:lang w:eastAsia="ru-RU"/>
        </w:rPr>
        <w:tab/>
        <w:t>«5.4. «</w:t>
      </w:r>
      <w:r w:rsidRPr="00513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Организация библиотечного обслуживания населения, комплектование и обеспечение сохранности библиотечных </w:t>
      </w:r>
      <w:r w:rsidR="0067259D" w:rsidRPr="00513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фондов библиотек поселений» бюджетн</w:t>
      </w:r>
      <w:r w:rsidR="000C6147" w:rsidRPr="00513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67259D" w:rsidRPr="00513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асси</w:t>
      </w:r>
      <w:r w:rsidR="000C6147" w:rsidRPr="00513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67259D" w:rsidRPr="00513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нования увеличены на </w:t>
      </w:r>
      <w:r w:rsidR="00513C9F" w:rsidRPr="00513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684,6 </w:t>
      </w:r>
      <w:r w:rsidR="0067259D" w:rsidRPr="00513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тыс. рублей в связи с поступлением </w:t>
      </w:r>
      <w:r w:rsidR="000C6147" w:rsidRPr="00513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межбюджетных трансфертов </w:t>
      </w:r>
      <w:r w:rsidR="00D85717" w:rsidRPr="00513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="000C6147" w:rsidRPr="00513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исполнение переданных сельскими поселениями </w:t>
      </w:r>
      <w:r w:rsidR="0067259D" w:rsidRPr="00513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полномочий </w:t>
      </w:r>
      <w:r w:rsidR="00D85717" w:rsidRPr="00513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</w:t>
      </w:r>
      <w:r w:rsidR="000C6147" w:rsidRPr="00513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уровень муниципального района в соответствии с соглашениями, заключенными на 2023 год.</w:t>
      </w:r>
    </w:p>
    <w:p w:rsidR="008C789E" w:rsidRDefault="008C789E" w:rsidP="00BB6F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Проектом программы изменения не повлекут за собой корректировку целевых показателей.</w:t>
      </w:r>
    </w:p>
    <w:p w:rsidR="00BB6F4E" w:rsidRPr="00E560CB" w:rsidRDefault="00BB6F4E" w:rsidP="00BB6F4E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5418">
        <w:rPr>
          <w:sz w:val="28"/>
          <w:szCs w:val="28"/>
        </w:rPr>
        <w:t xml:space="preserve">Ответственным исполнителем </w:t>
      </w:r>
      <w:r w:rsidRPr="00BB6F4E">
        <w:rPr>
          <w:i/>
          <w:sz w:val="28"/>
          <w:szCs w:val="28"/>
        </w:rPr>
        <w:t>не соблюдены требования</w:t>
      </w:r>
      <w:r w:rsidRPr="00155418">
        <w:rPr>
          <w:sz w:val="28"/>
          <w:szCs w:val="28"/>
        </w:rPr>
        <w:t xml:space="preserve"> пункта 18</w:t>
      </w:r>
      <w:r>
        <w:rPr>
          <w:sz w:val="28"/>
          <w:szCs w:val="28"/>
        </w:rPr>
        <w:t xml:space="preserve"> </w:t>
      </w:r>
      <w:r w:rsidRPr="00155418">
        <w:rPr>
          <w:sz w:val="28"/>
          <w:szCs w:val="28"/>
        </w:rPr>
        <w:t xml:space="preserve">раздела IV. «Утверждение муниципальной программы и внесение                      в нее изменений» постановления администрации Ханты-Мансийского района от 18.10.2021 № 252 </w:t>
      </w:r>
      <w:r w:rsidRPr="00BB6F4E">
        <w:rPr>
          <w:sz w:val="28"/>
          <w:szCs w:val="28"/>
        </w:rPr>
        <w:t xml:space="preserve">«О порядке разработки и реализации муниципальных программ Ханты-Мансийского района» (далее </w:t>
      </w:r>
      <w:r>
        <w:rPr>
          <w:sz w:val="28"/>
          <w:szCs w:val="28"/>
        </w:rPr>
        <w:br/>
        <w:t>–</w:t>
      </w:r>
      <w:r w:rsidRPr="00BB6F4E">
        <w:rPr>
          <w:sz w:val="28"/>
          <w:szCs w:val="28"/>
        </w:rPr>
        <w:t xml:space="preserve"> постановления администрации Ханты-Мансийского района от 18.10.2021 № 252) </w:t>
      </w:r>
      <w:r w:rsidRPr="00155418">
        <w:rPr>
          <w:sz w:val="28"/>
          <w:szCs w:val="28"/>
        </w:rPr>
        <w:t xml:space="preserve">в части утверждения изменений в действующую муниципальную программу, в срок не позднее трех месяцев с даты утверждения решения Думы Ханты-Мансийского района о внесении изменений в бюджет </w:t>
      </w:r>
      <w:r>
        <w:rPr>
          <w:sz w:val="28"/>
          <w:szCs w:val="28"/>
        </w:rPr>
        <w:br/>
      </w:r>
      <w:r w:rsidRPr="00155418">
        <w:rPr>
          <w:sz w:val="28"/>
          <w:szCs w:val="28"/>
        </w:rPr>
        <w:t>(в случае изменения объема бюджетных ассигнований на финансовое обеспечение реализации муниципальной программы).</w:t>
      </w:r>
    </w:p>
    <w:p w:rsidR="00BB6F4E" w:rsidRDefault="00BB6F4E" w:rsidP="00BB6F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Контрольно-счетная палата предлагает ответственному исполнителю при внесении изменений в муниципальную программу в дальнейшем,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обеспечить соблюдение требований п</w:t>
      </w:r>
      <w:r w:rsidRPr="00A83C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остановления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A83C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Ханты-Мансийского района от 18.10.2021 № 252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C789E" w:rsidRPr="008F6390" w:rsidRDefault="008C789E" w:rsidP="00BB6F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</w:p>
    <w:p w:rsidR="001C1FBF" w:rsidRDefault="008C789E" w:rsidP="00BB6F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A12622" w:rsidRPr="008F639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финансово-экономической экспертизы</w:t>
      </w:r>
      <w:r w:rsidR="008F6390" w:rsidRPr="008F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</w:t>
      </w:r>
      <w:r w:rsidR="00A12622" w:rsidRPr="008F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Проекту программы отсутствуют.</w:t>
      </w:r>
    </w:p>
    <w:p w:rsidR="00BB6F4E" w:rsidRDefault="00BB6F4E" w:rsidP="00BB6F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03C" w:rsidRDefault="0022403C" w:rsidP="0022403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2403C" w:rsidSect="00BF6A20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15A" w:rsidRDefault="0053215A" w:rsidP="00617B40">
      <w:pPr>
        <w:spacing w:after="0" w:line="240" w:lineRule="auto"/>
      </w:pPr>
      <w:r>
        <w:separator/>
      </w:r>
    </w:p>
  </w:endnote>
  <w:endnote w:type="continuationSeparator" w:id="0">
    <w:p w:rsidR="0053215A" w:rsidRDefault="0053215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722647"/>
      <w:docPartObj>
        <w:docPartGallery w:val="Page Numbers (Bottom of Page)"/>
        <w:docPartUnique/>
      </w:docPartObj>
    </w:sdtPr>
    <w:sdtEndPr/>
    <w:sdtContent>
      <w:p w:rsidR="00023BCC" w:rsidRDefault="00BF0E41">
        <w:pPr>
          <w:pStyle w:val="a8"/>
          <w:jc w:val="right"/>
        </w:pPr>
        <w:r>
          <w:fldChar w:fldCharType="begin"/>
        </w:r>
        <w:r w:rsidR="00CD0DD3">
          <w:instrText>PAGE   \* MERGEFORMAT</w:instrText>
        </w:r>
        <w:r>
          <w:fldChar w:fldCharType="separate"/>
        </w:r>
        <w:r w:rsidR="00C052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BCC" w:rsidRDefault="00023B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15A" w:rsidRDefault="0053215A" w:rsidP="00617B40">
      <w:pPr>
        <w:spacing w:after="0" w:line="240" w:lineRule="auto"/>
      </w:pPr>
      <w:r>
        <w:separator/>
      </w:r>
    </w:p>
  </w:footnote>
  <w:footnote w:type="continuationSeparator" w:id="0">
    <w:p w:rsidR="0053215A" w:rsidRDefault="0053215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06A49"/>
    <w:rsid w:val="00010A18"/>
    <w:rsid w:val="000118BB"/>
    <w:rsid w:val="00012153"/>
    <w:rsid w:val="0001246E"/>
    <w:rsid w:val="00013B22"/>
    <w:rsid w:val="00016FC0"/>
    <w:rsid w:val="00020559"/>
    <w:rsid w:val="00023BCC"/>
    <w:rsid w:val="00031529"/>
    <w:rsid w:val="00031B99"/>
    <w:rsid w:val="00031BDB"/>
    <w:rsid w:val="00037E04"/>
    <w:rsid w:val="0004263C"/>
    <w:rsid w:val="00050CA9"/>
    <w:rsid w:val="000553F6"/>
    <w:rsid w:val="000564E5"/>
    <w:rsid w:val="000568D7"/>
    <w:rsid w:val="0006089C"/>
    <w:rsid w:val="00060ECA"/>
    <w:rsid w:val="00061CC3"/>
    <w:rsid w:val="0006284F"/>
    <w:rsid w:val="00063C14"/>
    <w:rsid w:val="00064C31"/>
    <w:rsid w:val="00066E1C"/>
    <w:rsid w:val="000670F5"/>
    <w:rsid w:val="0006749A"/>
    <w:rsid w:val="000674FE"/>
    <w:rsid w:val="00070F1B"/>
    <w:rsid w:val="00071A14"/>
    <w:rsid w:val="00074809"/>
    <w:rsid w:val="000755F6"/>
    <w:rsid w:val="000769A4"/>
    <w:rsid w:val="00077510"/>
    <w:rsid w:val="00083E7B"/>
    <w:rsid w:val="00084B4B"/>
    <w:rsid w:val="0008721F"/>
    <w:rsid w:val="000911D1"/>
    <w:rsid w:val="000912B3"/>
    <w:rsid w:val="00093564"/>
    <w:rsid w:val="0009485B"/>
    <w:rsid w:val="00094C89"/>
    <w:rsid w:val="000959CD"/>
    <w:rsid w:val="000A121F"/>
    <w:rsid w:val="000A20DE"/>
    <w:rsid w:val="000A4AA9"/>
    <w:rsid w:val="000A60EB"/>
    <w:rsid w:val="000A6365"/>
    <w:rsid w:val="000B01B7"/>
    <w:rsid w:val="000B30E4"/>
    <w:rsid w:val="000B3ACD"/>
    <w:rsid w:val="000B4448"/>
    <w:rsid w:val="000B4C48"/>
    <w:rsid w:val="000B6139"/>
    <w:rsid w:val="000B6BD3"/>
    <w:rsid w:val="000C4061"/>
    <w:rsid w:val="000C410F"/>
    <w:rsid w:val="000C6147"/>
    <w:rsid w:val="000C795D"/>
    <w:rsid w:val="000D39A3"/>
    <w:rsid w:val="000D76CB"/>
    <w:rsid w:val="000E1144"/>
    <w:rsid w:val="000E2AD9"/>
    <w:rsid w:val="000E3441"/>
    <w:rsid w:val="000E35B9"/>
    <w:rsid w:val="000E4D41"/>
    <w:rsid w:val="000E50EB"/>
    <w:rsid w:val="000F00EB"/>
    <w:rsid w:val="000F17B1"/>
    <w:rsid w:val="000F242D"/>
    <w:rsid w:val="000F40DD"/>
    <w:rsid w:val="000F5153"/>
    <w:rsid w:val="000F5D0C"/>
    <w:rsid w:val="000F7FB3"/>
    <w:rsid w:val="00101185"/>
    <w:rsid w:val="0010153E"/>
    <w:rsid w:val="00104154"/>
    <w:rsid w:val="0010564B"/>
    <w:rsid w:val="00113D3B"/>
    <w:rsid w:val="00114052"/>
    <w:rsid w:val="00114D9C"/>
    <w:rsid w:val="00120BD9"/>
    <w:rsid w:val="00121BA5"/>
    <w:rsid w:val="00124352"/>
    <w:rsid w:val="0012743F"/>
    <w:rsid w:val="001274B8"/>
    <w:rsid w:val="00130651"/>
    <w:rsid w:val="00135264"/>
    <w:rsid w:val="00135C05"/>
    <w:rsid w:val="00137897"/>
    <w:rsid w:val="0014102F"/>
    <w:rsid w:val="001424EF"/>
    <w:rsid w:val="001430AC"/>
    <w:rsid w:val="00143CFB"/>
    <w:rsid w:val="00145474"/>
    <w:rsid w:val="00150967"/>
    <w:rsid w:val="0015127E"/>
    <w:rsid w:val="00154F71"/>
    <w:rsid w:val="00160CB3"/>
    <w:rsid w:val="00161FA0"/>
    <w:rsid w:val="0016682D"/>
    <w:rsid w:val="001670C1"/>
    <w:rsid w:val="001675FC"/>
    <w:rsid w:val="00167936"/>
    <w:rsid w:val="00167E28"/>
    <w:rsid w:val="00171325"/>
    <w:rsid w:val="0017291C"/>
    <w:rsid w:val="00176356"/>
    <w:rsid w:val="0017724F"/>
    <w:rsid w:val="00177B10"/>
    <w:rsid w:val="00182B80"/>
    <w:rsid w:val="00183B76"/>
    <w:rsid w:val="001847D2"/>
    <w:rsid w:val="0018600B"/>
    <w:rsid w:val="00186A59"/>
    <w:rsid w:val="00186DC0"/>
    <w:rsid w:val="0019160A"/>
    <w:rsid w:val="001948E4"/>
    <w:rsid w:val="00196051"/>
    <w:rsid w:val="00196573"/>
    <w:rsid w:val="001A24DD"/>
    <w:rsid w:val="001A61E3"/>
    <w:rsid w:val="001A7B45"/>
    <w:rsid w:val="001B2C86"/>
    <w:rsid w:val="001C1FBF"/>
    <w:rsid w:val="001C4EFF"/>
    <w:rsid w:val="001C5C3F"/>
    <w:rsid w:val="001C6006"/>
    <w:rsid w:val="001D0FDC"/>
    <w:rsid w:val="001D20DB"/>
    <w:rsid w:val="001D67CB"/>
    <w:rsid w:val="001E01C2"/>
    <w:rsid w:val="001E0B36"/>
    <w:rsid w:val="001E3D71"/>
    <w:rsid w:val="001E5EB3"/>
    <w:rsid w:val="001F270F"/>
    <w:rsid w:val="001F5435"/>
    <w:rsid w:val="00200E55"/>
    <w:rsid w:val="002027D7"/>
    <w:rsid w:val="00206A42"/>
    <w:rsid w:val="00211AF8"/>
    <w:rsid w:val="00212288"/>
    <w:rsid w:val="002122C6"/>
    <w:rsid w:val="002136A6"/>
    <w:rsid w:val="00213FF5"/>
    <w:rsid w:val="00214188"/>
    <w:rsid w:val="002146FC"/>
    <w:rsid w:val="00215A61"/>
    <w:rsid w:val="00215D9F"/>
    <w:rsid w:val="0021693B"/>
    <w:rsid w:val="0022403C"/>
    <w:rsid w:val="00225C7D"/>
    <w:rsid w:val="00225D78"/>
    <w:rsid w:val="002300FD"/>
    <w:rsid w:val="00230349"/>
    <w:rsid w:val="00230E46"/>
    <w:rsid w:val="002313C0"/>
    <w:rsid w:val="002321B3"/>
    <w:rsid w:val="00234040"/>
    <w:rsid w:val="00237247"/>
    <w:rsid w:val="00242083"/>
    <w:rsid w:val="00242713"/>
    <w:rsid w:val="0025054D"/>
    <w:rsid w:val="0025069C"/>
    <w:rsid w:val="00250759"/>
    <w:rsid w:val="002529F0"/>
    <w:rsid w:val="002548AA"/>
    <w:rsid w:val="00257203"/>
    <w:rsid w:val="00261342"/>
    <w:rsid w:val="00261D49"/>
    <w:rsid w:val="00266E7B"/>
    <w:rsid w:val="00267A04"/>
    <w:rsid w:val="00267CA7"/>
    <w:rsid w:val="00273F27"/>
    <w:rsid w:val="00275766"/>
    <w:rsid w:val="00276370"/>
    <w:rsid w:val="002776D3"/>
    <w:rsid w:val="00277BA9"/>
    <w:rsid w:val="00280B7F"/>
    <w:rsid w:val="00284431"/>
    <w:rsid w:val="00285794"/>
    <w:rsid w:val="0028719B"/>
    <w:rsid w:val="002875A8"/>
    <w:rsid w:val="00287B4C"/>
    <w:rsid w:val="00295297"/>
    <w:rsid w:val="00295445"/>
    <w:rsid w:val="002967FD"/>
    <w:rsid w:val="00297A80"/>
    <w:rsid w:val="002A500F"/>
    <w:rsid w:val="002A692C"/>
    <w:rsid w:val="002A75A0"/>
    <w:rsid w:val="002A7BD8"/>
    <w:rsid w:val="002B09CB"/>
    <w:rsid w:val="002B0DCA"/>
    <w:rsid w:val="002B2A14"/>
    <w:rsid w:val="002B2C9A"/>
    <w:rsid w:val="002B6F44"/>
    <w:rsid w:val="002B7967"/>
    <w:rsid w:val="002C5884"/>
    <w:rsid w:val="002C6E0B"/>
    <w:rsid w:val="002D0994"/>
    <w:rsid w:val="002D0AE0"/>
    <w:rsid w:val="002D4BE6"/>
    <w:rsid w:val="002D7B01"/>
    <w:rsid w:val="002E017F"/>
    <w:rsid w:val="002E1AC0"/>
    <w:rsid w:val="002E1E4D"/>
    <w:rsid w:val="002E636C"/>
    <w:rsid w:val="002E79A6"/>
    <w:rsid w:val="002F12FB"/>
    <w:rsid w:val="002F5F52"/>
    <w:rsid w:val="002F6E23"/>
    <w:rsid w:val="002F7BEA"/>
    <w:rsid w:val="00300126"/>
    <w:rsid w:val="003009F9"/>
    <w:rsid w:val="00301280"/>
    <w:rsid w:val="0030147D"/>
    <w:rsid w:val="00301B83"/>
    <w:rsid w:val="0030679B"/>
    <w:rsid w:val="00310695"/>
    <w:rsid w:val="00310851"/>
    <w:rsid w:val="00310CF2"/>
    <w:rsid w:val="00311194"/>
    <w:rsid w:val="00311949"/>
    <w:rsid w:val="00313B38"/>
    <w:rsid w:val="00315A69"/>
    <w:rsid w:val="00315E8F"/>
    <w:rsid w:val="0032234F"/>
    <w:rsid w:val="003250F7"/>
    <w:rsid w:val="00325336"/>
    <w:rsid w:val="00327BF7"/>
    <w:rsid w:val="0033039E"/>
    <w:rsid w:val="003335B8"/>
    <w:rsid w:val="0033492E"/>
    <w:rsid w:val="00334BA2"/>
    <w:rsid w:val="00334C30"/>
    <w:rsid w:val="0033504F"/>
    <w:rsid w:val="00343BF0"/>
    <w:rsid w:val="00343FF5"/>
    <w:rsid w:val="00344633"/>
    <w:rsid w:val="00345A10"/>
    <w:rsid w:val="003521CB"/>
    <w:rsid w:val="00352E87"/>
    <w:rsid w:val="003545EC"/>
    <w:rsid w:val="00355369"/>
    <w:rsid w:val="00355A1D"/>
    <w:rsid w:val="0035701C"/>
    <w:rsid w:val="003624D8"/>
    <w:rsid w:val="003626AF"/>
    <w:rsid w:val="003644D3"/>
    <w:rsid w:val="00364FDE"/>
    <w:rsid w:val="00365DEF"/>
    <w:rsid w:val="00366058"/>
    <w:rsid w:val="00367D33"/>
    <w:rsid w:val="0037199F"/>
    <w:rsid w:val="00373613"/>
    <w:rsid w:val="00373B19"/>
    <w:rsid w:val="00373D3B"/>
    <w:rsid w:val="0037501D"/>
    <w:rsid w:val="00376C24"/>
    <w:rsid w:val="0038008D"/>
    <w:rsid w:val="00380270"/>
    <w:rsid w:val="00382FC7"/>
    <w:rsid w:val="00384227"/>
    <w:rsid w:val="00384243"/>
    <w:rsid w:val="00384E72"/>
    <w:rsid w:val="003859F5"/>
    <w:rsid w:val="00387E65"/>
    <w:rsid w:val="00387F62"/>
    <w:rsid w:val="00391496"/>
    <w:rsid w:val="0039156C"/>
    <w:rsid w:val="00391717"/>
    <w:rsid w:val="00391F16"/>
    <w:rsid w:val="00392852"/>
    <w:rsid w:val="00393CD9"/>
    <w:rsid w:val="00393DAD"/>
    <w:rsid w:val="00394934"/>
    <w:rsid w:val="00397EFC"/>
    <w:rsid w:val="003A4028"/>
    <w:rsid w:val="003A5794"/>
    <w:rsid w:val="003B15FE"/>
    <w:rsid w:val="003B3006"/>
    <w:rsid w:val="003B48C3"/>
    <w:rsid w:val="003B550F"/>
    <w:rsid w:val="003C1A05"/>
    <w:rsid w:val="003C3538"/>
    <w:rsid w:val="003C3AFA"/>
    <w:rsid w:val="003D17C8"/>
    <w:rsid w:val="003D2666"/>
    <w:rsid w:val="003D2AB0"/>
    <w:rsid w:val="003D2EFF"/>
    <w:rsid w:val="003D58F4"/>
    <w:rsid w:val="003E21E0"/>
    <w:rsid w:val="003E308C"/>
    <w:rsid w:val="003E3E82"/>
    <w:rsid w:val="003E5C05"/>
    <w:rsid w:val="003E60BE"/>
    <w:rsid w:val="003E763D"/>
    <w:rsid w:val="003E7E14"/>
    <w:rsid w:val="003F02D0"/>
    <w:rsid w:val="003F2294"/>
    <w:rsid w:val="003F2416"/>
    <w:rsid w:val="003F3603"/>
    <w:rsid w:val="003F6FBC"/>
    <w:rsid w:val="004004AC"/>
    <w:rsid w:val="004011E8"/>
    <w:rsid w:val="00402158"/>
    <w:rsid w:val="00403225"/>
    <w:rsid w:val="00403E42"/>
    <w:rsid w:val="00404BE7"/>
    <w:rsid w:val="00405150"/>
    <w:rsid w:val="004075A2"/>
    <w:rsid w:val="004126C2"/>
    <w:rsid w:val="00416DC3"/>
    <w:rsid w:val="00417101"/>
    <w:rsid w:val="00417407"/>
    <w:rsid w:val="00417DF9"/>
    <w:rsid w:val="00420F43"/>
    <w:rsid w:val="00422070"/>
    <w:rsid w:val="00431272"/>
    <w:rsid w:val="00431470"/>
    <w:rsid w:val="004333EE"/>
    <w:rsid w:val="00436BE7"/>
    <w:rsid w:val="0044500A"/>
    <w:rsid w:val="0045512A"/>
    <w:rsid w:val="00455401"/>
    <w:rsid w:val="00456266"/>
    <w:rsid w:val="004562CE"/>
    <w:rsid w:val="0046039D"/>
    <w:rsid w:val="00461BC6"/>
    <w:rsid w:val="00465911"/>
    <w:rsid w:val="00465FC6"/>
    <w:rsid w:val="00467CFA"/>
    <w:rsid w:val="00471BBF"/>
    <w:rsid w:val="00474EB3"/>
    <w:rsid w:val="00481856"/>
    <w:rsid w:val="00483E56"/>
    <w:rsid w:val="00485562"/>
    <w:rsid w:val="00485BD5"/>
    <w:rsid w:val="0048712E"/>
    <w:rsid w:val="00487897"/>
    <w:rsid w:val="00497802"/>
    <w:rsid w:val="004A19CA"/>
    <w:rsid w:val="004B20AE"/>
    <w:rsid w:val="004B28BF"/>
    <w:rsid w:val="004B2DFA"/>
    <w:rsid w:val="004B3DCD"/>
    <w:rsid w:val="004C069C"/>
    <w:rsid w:val="004C42F3"/>
    <w:rsid w:val="004C5EA2"/>
    <w:rsid w:val="004C6AC7"/>
    <w:rsid w:val="004C7125"/>
    <w:rsid w:val="004C765F"/>
    <w:rsid w:val="004D09EB"/>
    <w:rsid w:val="004D241C"/>
    <w:rsid w:val="004D4133"/>
    <w:rsid w:val="004D46FE"/>
    <w:rsid w:val="004D6F4C"/>
    <w:rsid w:val="004E250A"/>
    <w:rsid w:val="004E3A33"/>
    <w:rsid w:val="004E4D2B"/>
    <w:rsid w:val="004E5450"/>
    <w:rsid w:val="004E5E17"/>
    <w:rsid w:val="004F165D"/>
    <w:rsid w:val="004F20A3"/>
    <w:rsid w:val="004F72DA"/>
    <w:rsid w:val="004F7CDE"/>
    <w:rsid w:val="005004CE"/>
    <w:rsid w:val="00503780"/>
    <w:rsid w:val="00503B7B"/>
    <w:rsid w:val="0050482A"/>
    <w:rsid w:val="00507BE5"/>
    <w:rsid w:val="00507E5B"/>
    <w:rsid w:val="0051256C"/>
    <w:rsid w:val="00513C9F"/>
    <w:rsid w:val="0051470E"/>
    <w:rsid w:val="00514E41"/>
    <w:rsid w:val="00516807"/>
    <w:rsid w:val="00517C0E"/>
    <w:rsid w:val="00522925"/>
    <w:rsid w:val="00522BE8"/>
    <w:rsid w:val="00522E4B"/>
    <w:rsid w:val="0052574E"/>
    <w:rsid w:val="005272AF"/>
    <w:rsid w:val="0053215A"/>
    <w:rsid w:val="005326D1"/>
    <w:rsid w:val="00532CA8"/>
    <w:rsid w:val="005338AF"/>
    <w:rsid w:val="005340D4"/>
    <w:rsid w:val="00543862"/>
    <w:rsid w:val="005439BD"/>
    <w:rsid w:val="005447F4"/>
    <w:rsid w:val="00551A66"/>
    <w:rsid w:val="00552AB8"/>
    <w:rsid w:val="00553089"/>
    <w:rsid w:val="00554F69"/>
    <w:rsid w:val="00560B52"/>
    <w:rsid w:val="00562D19"/>
    <w:rsid w:val="005630E2"/>
    <w:rsid w:val="00564251"/>
    <w:rsid w:val="005661EF"/>
    <w:rsid w:val="0056694C"/>
    <w:rsid w:val="005706F6"/>
    <w:rsid w:val="00571958"/>
    <w:rsid w:val="00571A52"/>
    <w:rsid w:val="00572453"/>
    <w:rsid w:val="005745E2"/>
    <w:rsid w:val="00575934"/>
    <w:rsid w:val="00576865"/>
    <w:rsid w:val="00576D7E"/>
    <w:rsid w:val="00580D4D"/>
    <w:rsid w:val="005816CB"/>
    <w:rsid w:val="00582201"/>
    <w:rsid w:val="0058257D"/>
    <w:rsid w:val="005827B9"/>
    <w:rsid w:val="00585383"/>
    <w:rsid w:val="005878A5"/>
    <w:rsid w:val="00593A8D"/>
    <w:rsid w:val="00595180"/>
    <w:rsid w:val="0059524C"/>
    <w:rsid w:val="005967C6"/>
    <w:rsid w:val="00596C22"/>
    <w:rsid w:val="005A23E3"/>
    <w:rsid w:val="005A25BF"/>
    <w:rsid w:val="005A392A"/>
    <w:rsid w:val="005A4B9B"/>
    <w:rsid w:val="005A66B0"/>
    <w:rsid w:val="005A7352"/>
    <w:rsid w:val="005A7620"/>
    <w:rsid w:val="005A7DF7"/>
    <w:rsid w:val="005B0E93"/>
    <w:rsid w:val="005B14F9"/>
    <w:rsid w:val="005B1C78"/>
    <w:rsid w:val="005B2935"/>
    <w:rsid w:val="005B3333"/>
    <w:rsid w:val="005B4395"/>
    <w:rsid w:val="005B4745"/>
    <w:rsid w:val="005B7083"/>
    <w:rsid w:val="005B7593"/>
    <w:rsid w:val="005B78DE"/>
    <w:rsid w:val="005C0C25"/>
    <w:rsid w:val="005C230B"/>
    <w:rsid w:val="005C5BB4"/>
    <w:rsid w:val="005C6889"/>
    <w:rsid w:val="005C693B"/>
    <w:rsid w:val="005C7EF9"/>
    <w:rsid w:val="005D056C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5791"/>
    <w:rsid w:val="005F7423"/>
    <w:rsid w:val="005F7587"/>
    <w:rsid w:val="00600AE5"/>
    <w:rsid w:val="0060297B"/>
    <w:rsid w:val="00606DD2"/>
    <w:rsid w:val="0060722C"/>
    <w:rsid w:val="006129F6"/>
    <w:rsid w:val="0061529F"/>
    <w:rsid w:val="00617B40"/>
    <w:rsid w:val="00617C5F"/>
    <w:rsid w:val="0062166C"/>
    <w:rsid w:val="00623C81"/>
    <w:rsid w:val="00624097"/>
    <w:rsid w:val="00624276"/>
    <w:rsid w:val="006254C7"/>
    <w:rsid w:val="00626321"/>
    <w:rsid w:val="00626796"/>
    <w:rsid w:val="00630072"/>
    <w:rsid w:val="00630C85"/>
    <w:rsid w:val="00633CA1"/>
    <w:rsid w:val="006359B7"/>
    <w:rsid w:val="006364D4"/>
    <w:rsid w:val="00636F28"/>
    <w:rsid w:val="006420DC"/>
    <w:rsid w:val="0064622F"/>
    <w:rsid w:val="00646C94"/>
    <w:rsid w:val="00650200"/>
    <w:rsid w:val="006554F0"/>
    <w:rsid w:val="00655734"/>
    <w:rsid w:val="006563B1"/>
    <w:rsid w:val="00660266"/>
    <w:rsid w:val="0066080A"/>
    <w:rsid w:val="0066101D"/>
    <w:rsid w:val="006615CF"/>
    <w:rsid w:val="00661C40"/>
    <w:rsid w:val="00662CEE"/>
    <w:rsid w:val="00663B68"/>
    <w:rsid w:val="006665A6"/>
    <w:rsid w:val="00667E82"/>
    <w:rsid w:val="006722F9"/>
    <w:rsid w:val="00672460"/>
    <w:rsid w:val="0067259D"/>
    <w:rsid w:val="006776B4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92114"/>
    <w:rsid w:val="00693E5F"/>
    <w:rsid w:val="00697EB6"/>
    <w:rsid w:val="006A2308"/>
    <w:rsid w:val="006A3970"/>
    <w:rsid w:val="006A5B30"/>
    <w:rsid w:val="006A5C90"/>
    <w:rsid w:val="006A6D0C"/>
    <w:rsid w:val="006A7184"/>
    <w:rsid w:val="006B0257"/>
    <w:rsid w:val="006B125D"/>
    <w:rsid w:val="006B1282"/>
    <w:rsid w:val="006B3B10"/>
    <w:rsid w:val="006B43CA"/>
    <w:rsid w:val="006B5DE5"/>
    <w:rsid w:val="006B6B33"/>
    <w:rsid w:val="006C00BE"/>
    <w:rsid w:val="006C2C99"/>
    <w:rsid w:val="006C37AF"/>
    <w:rsid w:val="006C4CD5"/>
    <w:rsid w:val="006C5978"/>
    <w:rsid w:val="006C6CE9"/>
    <w:rsid w:val="006C6EC8"/>
    <w:rsid w:val="006C71E8"/>
    <w:rsid w:val="006C77B8"/>
    <w:rsid w:val="006D0549"/>
    <w:rsid w:val="006D18AE"/>
    <w:rsid w:val="006D2C96"/>
    <w:rsid w:val="006D4146"/>
    <w:rsid w:val="006D495B"/>
    <w:rsid w:val="006D5439"/>
    <w:rsid w:val="006D6A83"/>
    <w:rsid w:val="006E3688"/>
    <w:rsid w:val="006F6BAF"/>
    <w:rsid w:val="007001A0"/>
    <w:rsid w:val="007004A2"/>
    <w:rsid w:val="00702251"/>
    <w:rsid w:val="00703160"/>
    <w:rsid w:val="00705096"/>
    <w:rsid w:val="00706FA9"/>
    <w:rsid w:val="007079AE"/>
    <w:rsid w:val="00715B1C"/>
    <w:rsid w:val="00716D52"/>
    <w:rsid w:val="00717C8B"/>
    <w:rsid w:val="00720648"/>
    <w:rsid w:val="0072340A"/>
    <w:rsid w:val="00724F3E"/>
    <w:rsid w:val="007343BF"/>
    <w:rsid w:val="00734466"/>
    <w:rsid w:val="007359D0"/>
    <w:rsid w:val="007401AE"/>
    <w:rsid w:val="007418C2"/>
    <w:rsid w:val="00741CD5"/>
    <w:rsid w:val="0075013A"/>
    <w:rsid w:val="00750ECC"/>
    <w:rsid w:val="00754184"/>
    <w:rsid w:val="0075510E"/>
    <w:rsid w:val="00760567"/>
    <w:rsid w:val="00761BB0"/>
    <w:rsid w:val="007622A5"/>
    <w:rsid w:val="0076267C"/>
    <w:rsid w:val="007635E8"/>
    <w:rsid w:val="00765E34"/>
    <w:rsid w:val="00773851"/>
    <w:rsid w:val="0077481C"/>
    <w:rsid w:val="00774C34"/>
    <w:rsid w:val="007752A7"/>
    <w:rsid w:val="007765F1"/>
    <w:rsid w:val="00782C13"/>
    <w:rsid w:val="00783B60"/>
    <w:rsid w:val="0078658F"/>
    <w:rsid w:val="00787CC0"/>
    <w:rsid w:val="00787F88"/>
    <w:rsid w:val="007917B8"/>
    <w:rsid w:val="00792D18"/>
    <w:rsid w:val="00796EEA"/>
    <w:rsid w:val="007A0722"/>
    <w:rsid w:val="007A0748"/>
    <w:rsid w:val="007A171A"/>
    <w:rsid w:val="007A1D57"/>
    <w:rsid w:val="007A2970"/>
    <w:rsid w:val="007A43A1"/>
    <w:rsid w:val="007A6A54"/>
    <w:rsid w:val="007B0EBB"/>
    <w:rsid w:val="007B1666"/>
    <w:rsid w:val="007C04AB"/>
    <w:rsid w:val="007C1C91"/>
    <w:rsid w:val="007C1D35"/>
    <w:rsid w:val="007C3589"/>
    <w:rsid w:val="007C3EE8"/>
    <w:rsid w:val="007C424E"/>
    <w:rsid w:val="007C5828"/>
    <w:rsid w:val="007D3923"/>
    <w:rsid w:val="007D3AE0"/>
    <w:rsid w:val="007D3CF1"/>
    <w:rsid w:val="007D5933"/>
    <w:rsid w:val="007D6300"/>
    <w:rsid w:val="007D685C"/>
    <w:rsid w:val="007D6D42"/>
    <w:rsid w:val="007D7A7B"/>
    <w:rsid w:val="007E034E"/>
    <w:rsid w:val="007E532A"/>
    <w:rsid w:val="007F2353"/>
    <w:rsid w:val="007F3124"/>
    <w:rsid w:val="007F3131"/>
    <w:rsid w:val="007F35DD"/>
    <w:rsid w:val="007F5CD7"/>
    <w:rsid w:val="007F6C83"/>
    <w:rsid w:val="007F77C2"/>
    <w:rsid w:val="007F7E91"/>
    <w:rsid w:val="00802ECB"/>
    <w:rsid w:val="00804C1E"/>
    <w:rsid w:val="00805495"/>
    <w:rsid w:val="00805A4C"/>
    <w:rsid w:val="00805D45"/>
    <w:rsid w:val="0080650A"/>
    <w:rsid w:val="00807284"/>
    <w:rsid w:val="00807848"/>
    <w:rsid w:val="00813A41"/>
    <w:rsid w:val="00822F9D"/>
    <w:rsid w:val="00823491"/>
    <w:rsid w:val="008257E7"/>
    <w:rsid w:val="00827A88"/>
    <w:rsid w:val="00827BE7"/>
    <w:rsid w:val="008303D3"/>
    <w:rsid w:val="00830A97"/>
    <w:rsid w:val="0083416E"/>
    <w:rsid w:val="008359D5"/>
    <w:rsid w:val="008375DE"/>
    <w:rsid w:val="008412DC"/>
    <w:rsid w:val="008459BB"/>
    <w:rsid w:val="00846AD5"/>
    <w:rsid w:val="00847800"/>
    <w:rsid w:val="00850383"/>
    <w:rsid w:val="0085158A"/>
    <w:rsid w:val="00855629"/>
    <w:rsid w:val="00855A0F"/>
    <w:rsid w:val="00855F69"/>
    <w:rsid w:val="00857651"/>
    <w:rsid w:val="00860FDD"/>
    <w:rsid w:val="00865A58"/>
    <w:rsid w:val="00866B0B"/>
    <w:rsid w:val="00870E2A"/>
    <w:rsid w:val="00871BB7"/>
    <w:rsid w:val="008727CF"/>
    <w:rsid w:val="008740E7"/>
    <w:rsid w:val="0087412B"/>
    <w:rsid w:val="00877CD3"/>
    <w:rsid w:val="00880A54"/>
    <w:rsid w:val="00881940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A43BA"/>
    <w:rsid w:val="008A50A9"/>
    <w:rsid w:val="008B096C"/>
    <w:rsid w:val="008B1A55"/>
    <w:rsid w:val="008B6EA8"/>
    <w:rsid w:val="008B71AD"/>
    <w:rsid w:val="008C0AAC"/>
    <w:rsid w:val="008C181D"/>
    <w:rsid w:val="008C2ACB"/>
    <w:rsid w:val="008C55DD"/>
    <w:rsid w:val="008C5CD4"/>
    <w:rsid w:val="008C6390"/>
    <w:rsid w:val="008C789E"/>
    <w:rsid w:val="008D5B11"/>
    <w:rsid w:val="008D6252"/>
    <w:rsid w:val="008E0107"/>
    <w:rsid w:val="008E1995"/>
    <w:rsid w:val="008E266E"/>
    <w:rsid w:val="008E4601"/>
    <w:rsid w:val="008E710A"/>
    <w:rsid w:val="008F349C"/>
    <w:rsid w:val="008F6390"/>
    <w:rsid w:val="008F7CAF"/>
    <w:rsid w:val="00900B42"/>
    <w:rsid w:val="00902E10"/>
    <w:rsid w:val="00903CF1"/>
    <w:rsid w:val="0090599D"/>
    <w:rsid w:val="00913B0D"/>
    <w:rsid w:val="00914879"/>
    <w:rsid w:val="00915E20"/>
    <w:rsid w:val="00925078"/>
    <w:rsid w:val="00925DBE"/>
    <w:rsid w:val="0092615A"/>
    <w:rsid w:val="00926DEE"/>
    <w:rsid w:val="00927695"/>
    <w:rsid w:val="0093197E"/>
    <w:rsid w:val="00933810"/>
    <w:rsid w:val="0094042A"/>
    <w:rsid w:val="00941F4D"/>
    <w:rsid w:val="009427DF"/>
    <w:rsid w:val="0094344C"/>
    <w:rsid w:val="00945172"/>
    <w:rsid w:val="00947911"/>
    <w:rsid w:val="009521DB"/>
    <w:rsid w:val="00953075"/>
    <w:rsid w:val="009539A9"/>
    <w:rsid w:val="0095515A"/>
    <w:rsid w:val="00955436"/>
    <w:rsid w:val="009571E2"/>
    <w:rsid w:val="0096067F"/>
    <w:rsid w:val="00962B7D"/>
    <w:rsid w:val="0096338B"/>
    <w:rsid w:val="00965ABB"/>
    <w:rsid w:val="00965F72"/>
    <w:rsid w:val="00970A79"/>
    <w:rsid w:val="00976C4D"/>
    <w:rsid w:val="009771C4"/>
    <w:rsid w:val="009774F4"/>
    <w:rsid w:val="00980071"/>
    <w:rsid w:val="00980FE0"/>
    <w:rsid w:val="009814B9"/>
    <w:rsid w:val="00981B69"/>
    <w:rsid w:val="00982B7B"/>
    <w:rsid w:val="00984978"/>
    <w:rsid w:val="009917B5"/>
    <w:rsid w:val="00994527"/>
    <w:rsid w:val="00994E8E"/>
    <w:rsid w:val="009951AD"/>
    <w:rsid w:val="009951BE"/>
    <w:rsid w:val="009A211F"/>
    <w:rsid w:val="009A231B"/>
    <w:rsid w:val="009A26EA"/>
    <w:rsid w:val="009A2AD4"/>
    <w:rsid w:val="009A2B4F"/>
    <w:rsid w:val="009A3E08"/>
    <w:rsid w:val="009B01AB"/>
    <w:rsid w:val="009B0404"/>
    <w:rsid w:val="009B57EC"/>
    <w:rsid w:val="009B7A46"/>
    <w:rsid w:val="009C0855"/>
    <w:rsid w:val="009C1751"/>
    <w:rsid w:val="009C1A62"/>
    <w:rsid w:val="009C1DA0"/>
    <w:rsid w:val="009C4982"/>
    <w:rsid w:val="009C629A"/>
    <w:rsid w:val="009C6FB6"/>
    <w:rsid w:val="009D515B"/>
    <w:rsid w:val="009D5256"/>
    <w:rsid w:val="009D5424"/>
    <w:rsid w:val="009E0A4F"/>
    <w:rsid w:val="009E251A"/>
    <w:rsid w:val="009E47CB"/>
    <w:rsid w:val="009E6596"/>
    <w:rsid w:val="009E6858"/>
    <w:rsid w:val="009E6AFD"/>
    <w:rsid w:val="009F0049"/>
    <w:rsid w:val="009F0B3E"/>
    <w:rsid w:val="009F1C31"/>
    <w:rsid w:val="009F2954"/>
    <w:rsid w:val="009F34F4"/>
    <w:rsid w:val="009F6E20"/>
    <w:rsid w:val="009F6EC2"/>
    <w:rsid w:val="00A00016"/>
    <w:rsid w:val="00A0463D"/>
    <w:rsid w:val="00A0547F"/>
    <w:rsid w:val="00A06758"/>
    <w:rsid w:val="00A07436"/>
    <w:rsid w:val="00A12622"/>
    <w:rsid w:val="00A14219"/>
    <w:rsid w:val="00A14960"/>
    <w:rsid w:val="00A149BA"/>
    <w:rsid w:val="00A1640A"/>
    <w:rsid w:val="00A173AC"/>
    <w:rsid w:val="00A17C8E"/>
    <w:rsid w:val="00A20655"/>
    <w:rsid w:val="00A223A0"/>
    <w:rsid w:val="00A22E29"/>
    <w:rsid w:val="00A248F9"/>
    <w:rsid w:val="00A259CD"/>
    <w:rsid w:val="00A27918"/>
    <w:rsid w:val="00A3029B"/>
    <w:rsid w:val="00A30AB5"/>
    <w:rsid w:val="00A33D50"/>
    <w:rsid w:val="00A34038"/>
    <w:rsid w:val="00A3554E"/>
    <w:rsid w:val="00A40F2A"/>
    <w:rsid w:val="00A46881"/>
    <w:rsid w:val="00A47BCE"/>
    <w:rsid w:val="00A5079C"/>
    <w:rsid w:val="00A51082"/>
    <w:rsid w:val="00A51D92"/>
    <w:rsid w:val="00A51FA1"/>
    <w:rsid w:val="00A5582F"/>
    <w:rsid w:val="00A57BF3"/>
    <w:rsid w:val="00A57C1E"/>
    <w:rsid w:val="00A62895"/>
    <w:rsid w:val="00A64AED"/>
    <w:rsid w:val="00A675FC"/>
    <w:rsid w:val="00A70283"/>
    <w:rsid w:val="00A705B7"/>
    <w:rsid w:val="00A74147"/>
    <w:rsid w:val="00A748F0"/>
    <w:rsid w:val="00A74D5D"/>
    <w:rsid w:val="00A760C6"/>
    <w:rsid w:val="00A77187"/>
    <w:rsid w:val="00A8177F"/>
    <w:rsid w:val="00A828C5"/>
    <w:rsid w:val="00A83F2A"/>
    <w:rsid w:val="00A8538C"/>
    <w:rsid w:val="00A8554F"/>
    <w:rsid w:val="00A86EB5"/>
    <w:rsid w:val="00A91D08"/>
    <w:rsid w:val="00A92837"/>
    <w:rsid w:val="00AA149A"/>
    <w:rsid w:val="00AA3EF0"/>
    <w:rsid w:val="00AA45BB"/>
    <w:rsid w:val="00AA7491"/>
    <w:rsid w:val="00AA77F9"/>
    <w:rsid w:val="00AB20C0"/>
    <w:rsid w:val="00AB70DA"/>
    <w:rsid w:val="00AC16A7"/>
    <w:rsid w:val="00AC194A"/>
    <w:rsid w:val="00AC6C90"/>
    <w:rsid w:val="00AD0C7B"/>
    <w:rsid w:val="00AD31C6"/>
    <w:rsid w:val="00AD697A"/>
    <w:rsid w:val="00AE0179"/>
    <w:rsid w:val="00AE37C8"/>
    <w:rsid w:val="00AE4AEA"/>
    <w:rsid w:val="00AE6ACD"/>
    <w:rsid w:val="00AE7705"/>
    <w:rsid w:val="00AF060D"/>
    <w:rsid w:val="00AF1118"/>
    <w:rsid w:val="00AF1991"/>
    <w:rsid w:val="00AF20F7"/>
    <w:rsid w:val="00AF241E"/>
    <w:rsid w:val="00AF49A6"/>
    <w:rsid w:val="00AF7485"/>
    <w:rsid w:val="00AF7D83"/>
    <w:rsid w:val="00B0009B"/>
    <w:rsid w:val="00B0015C"/>
    <w:rsid w:val="00B0312B"/>
    <w:rsid w:val="00B06BCD"/>
    <w:rsid w:val="00B06C40"/>
    <w:rsid w:val="00B123B7"/>
    <w:rsid w:val="00B158EC"/>
    <w:rsid w:val="00B16258"/>
    <w:rsid w:val="00B17E67"/>
    <w:rsid w:val="00B2079F"/>
    <w:rsid w:val="00B2259C"/>
    <w:rsid w:val="00B22DFF"/>
    <w:rsid w:val="00B22EF4"/>
    <w:rsid w:val="00B230DD"/>
    <w:rsid w:val="00B25079"/>
    <w:rsid w:val="00B26CB8"/>
    <w:rsid w:val="00B301CB"/>
    <w:rsid w:val="00B31581"/>
    <w:rsid w:val="00B34C62"/>
    <w:rsid w:val="00B35B96"/>
    <w:rsid w:val="00B37127"/>
    <w:rsid w:val="00B374E4"/>
    <w:rsid w:val="00B42C2A"/>
    <w:rsid w:val="00B43D5D"/>
    <w:rsid w:val="00B4507A"/>
    <w:rsid w:val="00B45166"/>
    <w:rsid w:val="00B453B8"/>
    <w:rsid w:val="00B45E2C"/>
    <w:rsid w:val="00B45F61"/>
    <w:rsid w:val="00B53A62"/>
    <w:rsid w:val="00B60080"/>
    <w:rsid w:val="00B60662"/>
    <w:rsid w:val="00B626AF"/>
    <w:rsid w:val="00B62932"/>
    <w:rsid w:val="00B6303B"/>
    <w:rsid w:val="00B635A2"/>
    <w:rsid w:val="00B672DE"/>
    <w:rsid w:val="00B718D4"/>
    <w:rsid w:val="00B72598"/>
    <w:rsid w:val="00B73BE4"/>
    <w:rsid w:val="00B742A9"/>
    <w:rsid w:val="00B75729"/>
    <w:rsid w:val="00B7575E"/>
    <w:rsid w:val="00B76CD1"/>
    <w:rsid w:val="00B77967"/>
    <w:rsid w:val="00B77DC8"/>
    <w:rsid w:val="00B806D8"/>
    <w:rsid w:val="00B80E5F"/>
    <w:rsid w:val="00B81A2D"/>
    <w:rsid w:val="00B853ED"/>
    <w:rsid w:val="00B918E9"/>
    <w:rsid w:val="00B93B14"/>
    <w:rsid w:val="00B93BED"/>
    <w:rsid w:val="00B94AD6"/>
    <w:rsid w:val="00B94F91"/>
    <w:rsid w:val="00BA1B2A"/>
    <w:rsid w:val="00BA25E3"/>
    <w:rsid w:val="00BA27C6"/>
    <w:rsid w:val="00BA2AF7"/>
    <w:rsid w:val="00BA2C4F"/>
    <w:rsid w:val="00BA4CCC"/>
    <w:rsid w:val="00BA7D85"/>
    <w:rsid w:val="00BB611F"/>
    <w:rsid w:val="00BB6639"/>
    <w:rsid w:val="00BB6F4E"/>
    <w:rsid w:val="00BC0F81"/>
    <w:rsid w:val="00BC1000"/>
    <w:rsid w:val="00BC2177"/>
    <w:rsid w:val="00BC46F7"/>
    <w:rsid w:val="00BD0D89"/>
    <w:rsid w:val="00BD1A32"/>
    <w:rsid w:val="00BD1AED"/>
    <w:rsid w:val="00BD23DF"/>
    <w:rsid w:val="00BD449C"/>
    <w:rsid w:val="00BD4FFB"/>
    <w:rsid w:val="00BD5F0F"/>
    <w:rsid w:val="00BE2AF4"/>
    <w:rsid w:val="00BE3CCB"/>
    <w:rsid w:val="00BE4D56"/>
    <w:rsid w:val="00BE5454"/>
    <w:rsid w:val="00BE6415"/>
    <w:rsid w:val="00BE6E99"/>
    <w:rsid w:val="00BF0E41"/>
    <w:rsid w:val="00BF0F68"/>
    <w:rsid w:val="00BF262A"/>
    <w:rsid w:val="00BF5028"/>
    <w:rsid w:val="00BF6A20"/>
    <w:rsid w:val="00BF6AD3"/>
    <w:rsid w:val="00C00242"/>
    <w:rsid w:val="00C002B4"/>
    <w:rsid w:val="00C050D9"/>
    <w:rsid w:val="00C0528F"/>
    <w:rsid w:val="00C06239"/>
    <w:rsid w:val="00C07B06"/>
    <w:rsid w:val="00C113EC"/>
    <w:rsid w:val="00C133BE"/>
    <w:rsid w:val="00C14226"/>
    <w:rsid w:val="00C16253"/>
    <w:rsid w:val="00C16990"/>
    <w:rsid w:val="00C17E7F"/>
    <w:rsid w:val="00C201C8"/>
    <w:rsid w:val="00C21D1F"/>
    <w:rsid w:val="00C22BBA"/>
    <w:rsid w:val="00C22DBE"/>
    <w:rsid w:val="00C239F1"/>
    <w:rsid w:val="00C306C9"/>
    <w:rsid w:val="00C31BED"/>
    <w:rsid w:val="00C3590D"/>
    <w:rsid w:val="00C3631D"/>
    <w:rsid w:val="00C36A32"/>
    <w:rsid w:val="00C36D75"/>
    <w:rsid w:val="00C36F0C"/>
    <w:rsid w:val="00C36F5A"/>
    <w:rsid w:val="00C37C43"/>
    <w:rsid w:val="00C4059C"/>
    <w:rsid w:val="00C40EF5"/>
    <w:rsid w:val="00C41254"/>
    <w:rsid w:val="00C41DA7"/>
    <w:rsid w:val="00C44C78"/>
    <w:rsid w:val="00C45C0B"/>
    <w:rsid w:val="00C461DD"/>
    <w:rsid w:val="00C47A36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44A1"/>
    <w:rsid w:val="00C65AF4"/>
    <w:rsid w:val="00C71BB5"/>
    <w:rsid w:val="00C72A09"/>
    <w:rsid w:val="00C7412C"/>
    <w:rsid w:val="00C7596D"/>
    <w:rsid w:val="00C76DEE"/>
    <w:rsid w:val="00C8014B"/>
    <w:rsid w:val="00C8187E"/>
    <w:rsid w:val="00C867E7"/>
    <w:rsid w:val="00C92871"/>
    <w:rsid w:val="00C94DD3"/>
    <w:rsid w:val="00C95B1A"/>
    <w:rsid w:val="00C97117"/>
    <w:rsid w:val="00CA0A09"/>
    <w:rsid w:val="00CA1FD5"/>
    <w:rsid w:val="00CA2158"/>
    <w:rsid w:val="00CA34A1"/>
    <w:rsid w:val="00CA409F"/>
    <w:rsid w:val="00CA7141"/>
    <w:rsid w:val="00CA7671"/>
    <w:rsid w:val="00CB230B"/>
    <w:rsid w:val="00CB23C8"/>
    <w:rsid w:val="00CB33E0"/>
    <w:rsid w:val="00CB5F7B"/>
    <w:rsid w:val="00CB6CD1"/>
    <w:rsid w:val="00CC131F"/>
    <w:rsid w:val="00CC1E2C"/>
    <w:rsid w:val="00CC2616"/>
    <w:rsid w:val="00CC2C15"/>
    <w:rsid w:val="00CC430B"/>
    <w:rsid w:val="00CC707E"/>
    <w:rsid w:val="00CC75FC"/>
    <w:rsid w:val="00CC7C2A"/>
    <w:rsid w:val="00CD0DD3"/>
    <w:rsid w:val="00CD1312"/>
    <w:rsid w:val="00CD5FAA"/>
    <w:rsid w:val="00CD613F"/>
    <w:rsid w:val="00CD7287"/>
    <w:rsid w:val="00CE2A42"/>
    <w:rsid w:val="00CE3C32"/>
    <w:rsid w:val="00CE4750"/>
    <w:rsid w:val="00CE4CDE"/>
    <w:rsid w:val="00CE4D52"/>
    <w:rsid w:val="00CE5311"/>
    <w:rsid w:val="00CE5950"/>
    <w:rsid w:val="00CE60D5"/>
    <w:rsid w:val="00CE62DD"/>
    <w:rsid w:val="00CE6DF8"/>
    <w:rsid w:val="00CF02D2"/>
    <w:rsid w:val="00CF3794"/>
    <w:rsid w:val="00CF44D0"/>
    <w:rsid w:val="00CF744D"/>
    <w:rsid w:val="00CF78BA"/>
    <w:rsid w:val="00D007DF"/>
    <w:rsid w:val="00D0235B"/>
    <w:rsid w:val="00D02739"/>
    <w:rsid w:val="00D041E1"/>
    <w:rsid w:val="00D04F22"/>
    <w:rsid w:val="00D05B52"/>
    <w:rsid w:val="00D07CB3"/>
    <w:rsid w:val="00D109B7"/>
    <w:rsid w:val="00D12C02"/>
    <w:rsid w:val="00D155CC"/>
    <w:rsid w:val="00D20798"/>
    <w:rsid w:val="00D20948"/>
    <w:rsid w:val="00D213D8"/>
    <w:rsid w:val="00D26095"/>
    <w:rsid w:val="00D31C14"/>
    <w:rsid w:val="00D323D5"/>
    <w:rsid w:val="00D34505"/>
    <w:rsid w:val="00D36FC3"/>
    <w:rsid w:val="00D37CCF"/>
    <w:rsid w:val="00D43162"/>
    <w:rsid w:val="00D439D8"/>
    <w:rsid w:val="00D4701F"/>
    <w:rsid w:val="00D47562"/>
    <w:rsid w:val="00D5013C"/>
    <w:rsid w:val="00D50601"/>
    <w:rsid w:val="00D51B75"/>
    <w:rsid w:val="00D53054"/>
    <w:rsid w:val="00D64FB3"/>
    <w:rsid w:val="00D65614"/>
    <w:rsid w:val="00D666E6"/>
    <w:rsid w:val="00D667AE"/>
    <w:rsid w:val="00D675D8"/>
    <w:rsid w:val="00D768D7"/>
    <w:rsid w:val="00D768F0"/>
    <w:rsid w:val="00D76BFD"/>
    <w:rsid w:val="00D8061E"/>
    <w:rsid w:val="00D80E2A"/>
    <w:rsid w:val="00D81FD8"/>
    <w:rsid w:val="00D85717"/>
    <w:rsid w:val="00D92B93"/>
    <w:rsid w:val="00D95341"/>
    <w:rsid w:val="00D96BFC"/>
    <w:rsid w:val="00D976D4"/>
    <w:rsid w:val="00DA3375"/>
    <w:rsid w:val="00DA358F"/>
    <w:rsid w:val="00DA39DD"/>
    <w:rsid w:val="00DA4D24"/>
    <w:rsid w:val="00DA640F"/>
    <w:rsid w:val="00DA7215"/>
    <w:rsid w:val="00DB032D"/>
    <w:rsid w:val="00DB35CA"/>
    <w:rsid w:val="00DB568D"/>
    <w:rsid w:val="00DB59D9"/>
    <w:rsid w:val="00DB5DB6"/>
    <w:rsid w:val="00DB665C"/>
    <w:rsid w:val="00DB6986"/>
    <w:rsid w:val="00DB742A"/>
    <w:rsid w:val="00DB7C04"/>
    <w:rsid w:val="00DC0125"/>
    <w:rsid w:val="00DC0388"/>
    <w:rsid w:val="00DC6B49"/>
    <w:rsid w:val="00DD36E7"/>
    <w:rsid w:val="00DE12FA"/>
    <w:rsid w:val="00DE328B"/>
    <w:rsid w:val="00DE4388"/>
    <w:rsid w:val="00DE68F8"/>
    <w:rsid w:val="00DF02F7"/>
    <w:rsid w:val="00DF1029"/>
    <w:rsid w:val="00DF13DD"/>
    <w:rsid w:val="00DF2548"/>
    <w:rsid w:val="00DF33D6"/>
    <w:rsid w:val="00DF5A68"/>
    <w:rsid w:val="00DF6BD8"/>
    <w:rsid w:val="00E020E1"/>
    <w:rsid w:val="00E024DC"/>
    <w:rsid w:val="00E0339A"/>
    <w:rsid w:val="00E04984"/>
    <w:rsid w:val="00E05238"/>
    <w:rsid w:val="00E05262"/>
    <w:rsid w:val="00E10FED"/>
    <w:rsid w:val="00E1172C"/>
    <w:rsid w:val="00E1597C"/>
    <w:rsid w:val="00E17448"/>
    <w:rsid w:val="00E17475"/>
    <w:rsid w:val="00E208EB"/>
    <w:rsid w:val="00E25CEE"/>
    <w:rsid w:val="00E26486"/>
    <w:rsid w:val="00E35131"/>
    <w:rsid w:val="00E36A85"/>
    <w:rsid w:val="00E36F91"/>
    <w:rsid w:val="00E36FE6"/>
    <w:rsid w:val="00E37CF7"/>
    <w:rsid w:val="00E37F2D"/>
    <w:rsid w:val="00E4152E"/>
    <w:rsid w:val="00E41C20"/>
    <w:rsid w:val="00E422B9"/>
    <w:rsid w:val="00E426E8"/>
    <w:rsid w:val="00E42CEA"/>
    <w:rsid w:val="00E43F24"/>
    <w:rsid w:val="00E44BF3"/>
    <w:rsid w:val="00E4507D"/>
    <w:rsid w:val="00E474AA"/>
    <w:rsid w:val="00E505FF"/>
    <w:rsid w:val="00E508F8"/>
    <w:rsid w:val="00E512F8"/>
    <w:rsid w:val="00E516F7"/>
    <w:rsid w:val="00E52D09"/>
    <w:rsid w:val="00E5325B"/>
    <w:rsid w:val="00E5553B"/>
    <w:rsid w:val="00E55838"/>
    <w:rsid w:val="00E579CE"/>
    <w:rsid w:val="00E57DF8"/>
    <w:rsid w:val="00E624C3"/>
    <w:rsid w:val="00E626AC"/>
    <w:rsid w:val="00E63C17"/>
    <w:rsid w:val="00E63E6B"/>
    <w:rsid w:val="00E737BF"/>
    <w:rsid w:val="00E7636C"/>
    <w:rsid w:val="00E76B37"/>
    <w:rsid w:val="00E82D21"/>
    <w:rsid w:val="00E831F4"/>
    <w:rsid w:val="00E836A7"/>
    <w:rsid w:val="00E840AE"/>
    <w:rsid w:val="00E87716"/>
    <w:rsid w:val="00E87727"/>
    <w:rsid w:val="00E905CD"/>
    <w:rsid w:val="00E907D6"/>
    <w:rsid w:val="00E91176"/>
    <w:rsid w:val="00E930DA"/>
    <w:rsid w:val="00E94E9F"/>
    <w:rsid w:val="00E9504B"/>
    <w:rsid w:val="00E97880"/>
    <w:rsid w:val="00EA0CBC"/>
    <w:rsid w:val="00EA218D"/>
    <w:rsid w:val="00EA365F"/>
    <w:rsid w:val="00EA36BD"/>
    <w:rsid w:val="00EA6425"/>
    <w:rsid w:val="00EB0206"/>
    <w:rsid w:val="00EB15C1"/>
    <w:rsid w:val="00EB1968"/>
    <w:rsid w:val="00EB3428"/>
    <w:rsid w:val="00EB417D"/>
    <w:rsid w:val="00EC0D92"/>
    <w:rsid w:val="00EC2548"/>
    <w:rsid w:val="00EC29B5"/>
    <w:rsid w:val="00EC3488"/>
    <w:rsid w:val="00EC6828"/>
    <w:rsid w:val="00ED01A2"/>
    <w:rsid w:val="00ED123C"/>
    <w:rsid w:val="00ED1F4C"/>
    <w:rsid w:val="00ED527A"/>
    <w:rsid w:val="00ED7D10"/>
    <w:rsid w:val="00EE0A80"/>
    <w:rsid w:val="00EE7599"/>
    <w:rsid w:val="00EF1ADE"/>
    <w:rsid w:val="00EF1DD9"/>
    <w:rsid w:val="00EF214F"/>
    <w:rsid w:val="00EF3EFF"/>
    <w:rsid w:val="00EF424C"/>
    <w:rsid w:val="00EF4313"/>
    <w:rsid w:val="00EF4A66"/>
    <w:rsid w:val="00F00563"/>
    <w:rsid w:val="00F053EF"/>
    <w:rsid w:val="00F0716D"/>
    <w:rsid w:val="00F114E8"/>
    <w:rsid w:val="00F11F1B"/>
    <w:rsid w:val="00F123B5"/>
    <w:rsid w:val="00F12434"/>
    <w:rsid w:val="00F1418D"/>
    <w:rsid w:val="00F1438E"/>
    <w:rsid w:val="00F14AFD"/>
    <w:rsid w:val="00F15078"/>
    <w:rsid w:val="00F155DA"/>
    <w:rsid w:val="00F16D6B"/>
    <w:rsid w:val="00F21F36"/>
    <w:rsid w:val="00F22B9A"/>
    <w:rsid w:val="00F23C4E"/>
    <w:rsid w:val="00F24082"/>
    <w:rsid w:val="00F262C9"/>
    <w:rsid w:val="00F27B64"/>
    <w:rsid w:val="00F3049F"/>
    <w:rsid w:val="00F30A1E"/>
    <w:rsid w:val="00F34E6B"/>
    <w:rsid w:val="00F3525D"/>
    <w:rsid w:val="00F372EA"/>
    <w:rsid w:val="00F42DF6"/>
    <w:rsid w:val="00F43B53"/>
    <w:rsid w:val="00F449DF"/>
    <w:rsid w:val="00F516FF"/>
    <w:rsid w:val="00F53011"/>
    <w:rsid w:val="00F546F8"/>
    <w:rsid w:val="00F54ED5"/>
    <w:rsid w:val="00F54F00"/>
    <w:rsid w:val="00F55E37"/>
    <w:rsid w:val="00F60096"/>
    <w:rsid w:val="00F642D8"/>
    <w:rsid w:val="00F645BD"/>
    <w:rsid w:val="00F649E7"/>
    <w:rsid w:val="00F64E07"/>
    <w:rsid w:val="00F64FB1"/>
    <w:rsid w:val="00F702C5"/>
    <w:rsid w:val="00F70F0D"/>
    <w:rsid w:val="00F7100D"/>
    <w:rsid w:val="00F728E5"/>
    <w:rsid w:val="00F72DAC"/>
    <w:rsid w:val="00F7580D"/>
    <w:rsid w:val="00F765C7"/>
    <w:rsid w:val="00F8280F"/>
    <w:rsid w:val="00F82828"/>
    <w:rsid w:val="00F83EC6"/>
    <w:rsid w:val="00F840EA"/>
    <w:rsid w:val="00F84BE9"/>
    <w:rsid w:val="00F8738C"/>
    <w:rsid w:val="00F92BF1"/>
    <w:rsid w:val="00F94312"/>
    <w:rsid w:val="00F944D4"/>
    <w:rsid w:val="00FA01D7"/>
    <w:rsid w:val="00FA39FB"/>
    <w:rsid w:val="00FA3B52"/>
    <w:rsid w:val="00FA4CF5"/>
    <w:rsid w:val="00FB0092"/>
    <w:rsid w:val="00FB04FD"/>
    <w:rsid w:val="00FB6A77"/>
    <w:rsid w:val="00FB6AC7"/>
    <w:rsid w:val="00FB74BA"/>
    <w:rsid w:val="00FB772D"/>
    <w:rsid w:val="00FB7756"/>
    <w:rsid w:val="00FC0E94"/>
    <w:rsid w:val="00FC12F6"/>
    <w:rsid w:val="00FC28FC"/>
    <w:rsid w:val="00FC3FBE"/>
    <w:rsid w:val="00FC7010"/>
    <w:rsid w:val="00FD0D5F"/>
    <w:rsid w:val="00FD562D"/>
    <w:rsid w:val="00FE15F3"/>
    <w:rsid w:val="00FE367D"/>
    <w:rsid w:val="00FE3ED4"/>
    <w:rsid w:val="00FE4206"/>
    <w:rsid w:val="00FE71F9"/>
    <w:rsid w:val="00FF1349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F45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340D4"/>
  </w:style>
  <w:style w:type="character" w:customStyle="1" w:styleId="2Exact">
    <w:name w:val="Основной текст (2) Exact"/>
    <w:basedOn w:val="a0"/>
    <w:rsid w:val="00FB6A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349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492E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">
    <w:name w:val="nospacing"/>
    <w:basedOn w:val="a"/>
    <w:rsid w:val="00BB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1BDC3-C060-4C52-839C-D0DAAB4D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2022-11-21T05:18:00Z</dcterms:created>
  <dcterms:modified xsi:type="dcterms:W3CDTF">2023-10-04T06:35:00Z</dcterms:modified>
</cp:coreProperties>
</file>